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42" w:rsidRDefault="001A3B42" w:rsidP="003A397D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A397D" w:rsidRDefault="003A397D" w:rsidP="003A397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A397D">
        <w:rPr>
          <w:rFonts w:ascii="Times New Roman" w:hAnsi="Times New Roman" w:cs="Times New Roman"/>
          <w:b/>
          <w:sz w:val="32"/>
          <w:szCs w:val="28"/>
        </w:rPr>
        <w:t>Групповое помещение</w:t>
      </w:r>
    </w:p>
    <w:p w:rsidR="003A397D" w:rsidRDefault="003A397D" w:rsidP="003A397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A397D" w:rsidRDefault="003A397D" w:rsidP="003A397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6F091EB8" wp14:editId="4BEC6AA9">
            <wp:extent cx="2441575" cy="1464945"/>
            <wp:effectExtent l="0" t="0" r="0" b="1905"/>
            <wp:docPr id="6" name="Рисунок 6" descr="C:\Users\User\Desktop\Фариде\20191121_15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ариде\20191121_152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7" t="27812" r="2556"/>
                    <a:stretch/>
                  </pic:blipFill>
                  <pic:spPr bwMode="auto">
                    <a:xfrm>
                      <a:off x="0" y="0"/>
                      <a:ext cx="2445562" cy="146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7D89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3202983" cy="1476375"/>
            <wp:effectExtent l="0" t="0" r="0" b="0"/>
            <wp:docPr id="1" name="Рисунок 1" descr="C:\Users\User\Desktop\9 группа\IMG-2021021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 группа\IMG-20210218-WA0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44" cy="14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97D" w:rsidRPr="003A397D" w:rsidRDefault="003A397D" w:rsidP="003A397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A397D" w:rsidRDefault="003A397D" w:rsidP="001A3B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3ABCBCA5" wp14:editId="759DE985">
            <wp:extent cx="3108325" cy="2331244"/>
            <wp:effectExtent l="0" t="0" r="0" b="0"/>
            <wp:docPr id="4" name="Рисунок 4" descr="C:\Users\User\Desktop\Фариде\20191121_15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ариде\20191121_152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665" cy="232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1184D6BB" wp14:editId="302E7AB5">
            <wp:extent cx="2771775" cy="2418326"/>
            <wp:effectExtent l="0" t="0" r="0" b="1270"/>
            <wp:docPr id="5" name="Рисунок 5" descr="C:\Users\User\Desktop\Фариде\20191121_15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ариде\20191121_152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9" t="17004" r="49898" b="30364"/>
                    <a:stretch/>
                  </pic:blipFill>
                  <pic:spPr bwMode="auto">
                    <a:xfrm>
                      <a:off x="0" y="0"/>
                      <a:ext cx="2775904" cy="242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B42" w:rsidRPr="001A3B42" w:rsidRDefault="002C3DD5" w:rsidP="001A3B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B42">
        <w:rPr>
          <w:rFonts w:ascii="Times New Roman" w:hAnsi="Times New Roman" w:cs="Times New Roman"/>
          <w:b/>
          <w:sz w:val="28"/>
          <w:szCs w:val="28"/>
        </w:rPr>
        <w:t>Площадь</w:t>
      </w:r>
      <w:r w:rsidR="001A3B42" w:rsidRPr="003A3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3B42" w:rsidRPr="003A397D">
        <w:rPr>
          <w:rFonts w:ascii="Times New Roman" w:hAnsi="Times New Roman" w:cs="Times New Roman"/>
          <w:sz w:val="28"/>
          <w:szCs w:val="28"/>
        </w:rPr>
        <w:t xml:space="preserve">126-130 </w:t>
      </w:r>
      <w:proofErr w:type="spellStart"/>
      <w:r w:rsidR="001A3B42" w:rsidRPr="001A3B4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A3B42" w:rsidRPr="001A3B42">
        <w:rPr>
          <w:rFonts w:ascii="Times New Roman" w:hAnsi="Times New Roman" w:cs="Times New Roman"/>
          <w:sz w:val="28"/>
          <w:szCs w:val="28"/>
        </w:rPr>
        <w:t>.</w:t>
      </w:r>
    </w:p>
    <w:p w:rsidR="001A3B42" w:rsidRPr="001A3B42" w:rsidRDefault="002C3DD5" w:rsidP="001A3B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B42">
        <w:rPr>
          <w:rFonts w:ascii="Times New Roman" w:hAnsi="Times New Roman" w:cs="Times New Roman"/>
          <w:b/>
          <w:sz w:val="30"/>
          <w:szCs w:val="30"/>
        </w:rPr>
        <w:t>Функциональное использование</w:t>
      </w:r>
      <w:r w:rsidR="001A3B42" w:rsidRPr="001A3B42"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="001A3B42" w:rsidRPr="001A3B42">
        <w:rPr>
          <w:rFonts w:ascii="Times New Roman" w:hAnsi="Times New Roman" w:cs="Times New Roman"/>
          <w:sz w:val="30"/>
          <w:szCs w:val="30"/>
        </w:rPr>
        <w:t>Групповые помещения с отдельными спальнями и буфетами (11групп)</w:t>
      </w:r>
      <w:r w:rsidR="001A3B42">
        <w:rPr>
          <w:rFonts w:ascii="Times New Roman" w:hAnsi="Times New Roman" w:cs="Times New Roman"/>
          <w:sz w:val="30"/>
          <w:szCs w:val="30"/>
        </w:rPr>
        <w:t xml:space="preserve">. </w:t>
      </w:r>
      <w:r w:rsidR="001A3B42" w:rsidRPr="001A3B42">
        <w:rPr>
          <w:rFonts w:ascii="Times New Roman" w:hAnsi="Times New Roman" w:cs="Times New Roman"/>
          <w:sz w:val="30"/>
          <w:szCs w:val="30"/>
        </w:rPr>
        <w:t>Для организации образовательной деятельности в процессе организации различных видов детской деятельност</w:t>
      </w:r>
      <w:proofErr w:type="gramStart"/>
      <w:r w:rsidR="001A3B42" w:rsidRPr="001A3B42">
        <w:rPr>
          <w:rFonts w:ascii="Times New Roman" w:hAnsi="Times New Roman" w:cs="Times New Roman"/>
          <w:sz w:val="30"/>
          <w:szCs w:val="30"/>
        </w:rPr>
        <w:t>и(</w:t>
      </w:r>
      <w:proofErr w:type="gramEnd"/>
      <w:r w:rsidR="001A3B42" w:rsidRPr="001A3B42">
        <w:rPr>
          <w:rFonts w:ascii="Times New Roman" w:hAnsi="Times New Roman" w:cs="Times New Roman"/>
          <w:sz w:val="30"/>
          <w:szCs w:val="30"/>
        </w:rPr>
        <w:t>игровой, коммуникативной, трудовой, познавательно-исследовательской, продуктивной, музыкально-художественной, чтения)</w:t>
      </w:r>
      <w:r w:rsidR="001A3B42">
        <w:rPr>
          <w:rFonts w:ascii="Times New Roman" w:hAnsi="Times New Roman" w:cs="Times New Roman"/>
          <w:sz w:val="28"/>
          <w:szCs w:val="28"/>
        </w:rPr>
        <w:t xml:space="preserve">. </w:t>
      </w:r>
      <w:r w:rsidR="001A3B42" w:rsidRPr="001A3B42">
        <w:rPr>
          <w:rFonts w:ascii="Times New Roman" w:hAnsi="Times New Roman" w:cs="Times New Roman"/>
          <w:sz w:val="28"/>
          <w:szCs w:val="28"/>
        </w:rPr>
        <w:t>Групповые помещения оснащены</w:t>
      </w:r>
      <w:r w:rsidR="001A3B42">
        <w:rPr>
          <w:rFonts w:ascii="Times New Roman" w:hAnsi="Times New Roman" w:cs="Times New Roman"/>
          <w:sz w:val="28"/>
          <w:szCs w:val="28"/>
        </w:rPr>
        <w:t xml:space="preserve"> </w:t>
      </w:r>
      <w:r w:rsidR="001A3B42" w:rsidRPr="001A3B42">
        <w:rPr>
          <w:rFonts w:ascii="Times New Roman" w:hAnsi="Times New Roman" w:cs="Times New Roman"/>
          <w:sz w:val="28"/>
          <w:szCs w:val="28"/>
        </w:rPr>
        <w:t>игровой</w:t>
      </w:r>
      <w:r w:rsidR="001A3B42">
        <w:rPr>
          <w:rFonts w:ascii="Times New Roman" w:hAnsi="Times New Roman" w:cs="Times New Roman"/>
          <w:sz w:val="28"/>
          <w:szCs w:val="28"/>
        </w:rPr>
        <w:t xml:space="preserve"> </w:t>
      </w:r>
      <w:r w:rsidR="001A3B42" w:rsidRPr="001A3B42">
        <w:rPr>
          <w:rFonts w:ascii="Times New Roman" w:hAnsi="Times New Roman" w:cs="Times New Roman"/>
          <w:sz w:val="28"/>
          <w:szCs w:val="28"/>
        </w:rPr>
        <w:t>мебелью отвечающей гигиеническим и возрастным особенностям воспитанников</w:t>
      </w:r>
      <w:r w:rsidR="001A3B42">
        <w:rPr>
          <w:rFonts w:ascii="Times New Roman" w:hAnsi="Times New Roman" w:cs="Times New Roman"/>
          <w:sz w:val="28"/>
          <w:szCs w:val="28"/>
        </w:rPr>
        <w:t>.</w:t>
      </w:r>
    </w:p>
    <w:p w:rsidR="009E7483" w:rsidRPr="001A3B42" w:rsidRDefault="001A3B42" w:rsidP="001A3B42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A3B42">
        <w:rPr>
          <w:rFonts w:ascii="Times New Roman" w:hAnsi="Times New Roman" w:cs="Times New Roman"/>
          <w:b/>
          <w:sz w:val="30"/>
          <w:szCs w:val="30"/>
        </w:rPr>
        <w:t>Оборудование: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1A3B42">
        <w:rPr>
          <w:rFonts w:ascii="Times New Roman" w:hAnsi="Times New Roman" w:cs="Times New Roman"/>
          <w:sz w:val="30"/>
          <w:szCs w:val="30"/>
        </w:rPr>
        <w:t>с</w:t>
      </w:r>
      <w:r w:rsidR="002C3DD5" w:rsidRPr="001A3B42">
        <w:rPr>
          <w:rFonts w:ascii="Times New Roman" w:hAnsi="Times New Roman" w:cs="Times New Roman"/>
          <w:sz w:val="28"/>
          <w:szCs w:val="28"/>
        </w:rPr>
        <w:t>толы и стулья по росту детей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2C3DD5" w:rsidRPr="001A3B42">
        <w:rPr>
          <w:rFonts w:ascii="Times New Roman" w:hAnsi="Times New Roman" w:cs="Times New Roman"/>
          <w:sz w:val="28"/>
          <w:szCs w:val="28"/>
        </w:rPr>
        <w:t>гровые пособия (игры, игрушки)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2C3DD5" w:rsidRPr="001A3B42">
        <w:rPr>
          <w:rFonts w:ascii="Times New Roman" w:hAnsi="Times New Roman" w:cs="Times New Roman"/>
          <w:sz w:val="28"/>
          <w:szCs w:val="28"/>
        </w:rPr>
        <w:t>идактические пособия (наглядно-демонстрационный материал-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C3DD5" w:rsidRPr="001A3B42">
        <w:rPr>
          <w:rFonts w:ascii="Times New Roman" w:hAnsi="Times New Roman" w:cs="Times New Roman"/>
          <w:sz w:val="28"/>
          <w:szCs w:val="28"/>
        </w:rPr>
        <w:t>оутбук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2C3DD5" w:rsidRPr="001A3B42">
        <w:rPr>
          <w:rFonts w:ascii="Times New Roman" w:hAnsi="Times New Roman" w:cs="Times New Roman"/>
          <w:sz w:val="28"/>
          <w:szCs w:val="28"/>
        </w:rPr>
        <w:t>нформационные стен</w:t>
      </w:r>
      <w:r>
        <w:rPr>
          <w:rFonts w:ascii="Times New Roman" w:hAnsi="Times New Roman" w:cs="Times New Roman"/>
          <w:sz w:val="28"/>
          <w:szCs w:val="28"/>
        </w:rPr>
        <w:t>ды</w:t>
      </w:r>
      <w:proofErr w:type="gramEnd"/>
    </w:p>
    <w:sectPr w:rsidR="009E7483" w:rsidRPr="001A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A3"/>
    <w:rsid w:val="001A3B42"/>
    <w:rsid w:val="002C3DD5"/>
    <w:rsid w:val="003A397D"/>
    <w:rsid w:val="005728BB"/>
    <w:rsid w:val="006B07A3"/>
    <w:rsid w:val="00725E38"/>
    <w:rsid w:val="008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552</Characters>
  <Application>Microsoft Office Word</Application>
  <DocSecurity>0</DocSecurity>
  <Lines>4</Lines>
  <Paragraphs>1</Paragraphs>
  <ScaleCrop>false</ScaleCrop>
  <Company>*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2021-02-18T09:38:00Z</dcterms:created>
  <dcterms:modified xsi:type="dcterms:W3CDTF">2021-02-18T15:59:00Z</dcterms:modified>
</cp:coreProperties>
</file>